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E04D" w14:textId="411E15AE" w:rsidR="00477F4D" w:rsidRPr="00D94BCE" w:rsidRDefault="00477F4D" w:rsidP="00D94BCE">
      <w:pPr>
        <w:rPr>
          <w:rFonts w:asciiTheme="minorHAnsi" w:hAnsiTheme="minorHAnsi" w:cstheme="minorHAnsi"/>
          <w:b/>
          <w:color w:val="000000" w:themeColor="text1"/>
          <w:shd w:val="clear" w:color="auto" w:fill="FFFFFF"/>
        </w:rPr>
      </w:pPr>
      <w:r w:rsidRPr="00D94BCE">
        <w:rPr>
          <w:rFonts w:asciiTheme="minorHAnsi" w:hAnsiTheme="minorHAnsi" w:cstheme="minorHAnsi"/>
          <w:b/>
          <w:color w:val="000000" w:themeColor="text1"/>
          <w:shd w:val="clear" w:color="auto" w:fill="FFFFFF"/>
        </w:rPr>
        <w:t>Environmental Sustainability Policy</w:t>
      </w:r>
    </w:p>
    <w:tbl>
      <w:tblPr>
        <w:tblStyle w:val="TableGrid"/>
        <w:tblW w:w="0" w:type="auto"/>
        <w:tblLook w:val="04A0" w:firstRow="1" w:lastRow="0" w:firstColumn="1" w:lastColumn="0" w:noHBand="0" w:noVBand="1"/>
      </w:tblPr>
      <w:tblGrid>
        <w:gridCol w:w="1829"/>
        <w:gridCol w:w="7799"/>
      </w:tblGrid>
      <w:tr w:rsidR="00BB5B12" w:rsidRPr="00BB5B12" w14:paraId="62618E82" w14:textId="77777777" w:rsidTr="00EF1E29">
        <w:tc>
          <w:tcPr>
            <w:tcW w:w="1829" w:type="dxa"/>
          </w:tcPr>
          <w:p w14:paraId="27609DE6" w14:textId="4608A913" w:rsidR="00BB5B12" w:rsidRPr="00D94BCE" w:rsidRDefault="00BB5B12" w:rsidP="00BB5B12">
            <w:pPr>
              <w:spacing w:before="100" w:beforeAutospacing="1" w:after="100" w:afterAutospacing="1"/>
              <w:rPr>
                <w:rFonts w:asciiTheme="minorHAnsi" w:eastAsia="Times New Roman" w:hAnsiTheme="minorHAnsi" w:cstheme="minorHAnsi"/>
                <w:b/>
                <w:color w:val="000000" w:themeColor="text1"/>
                <w:lang w:eastAsia="en-GB"/>
              </w:rPr>
            </w:pPr>
            <w:r w:rsidRPr="00BB5B12">
              <w:rPr>
                <w:rFonts w:asciiTheme="minorHAnsi" w:eastAsia="Times New Roman" w:hAnsiTheme="minorHAnsi" w:cstheme="minorHAnsi"/>
                <w:b/>
                <w:lang w:eastAsia="en-GB"/>
              </w:rPr>
              <w:t>Organisation</w:t>
            </w:r>
          </w:p>
        </w:tc>
        <w:tc>
          <w:tcPr>
            <w:tcW w:w="7799" w:type="dxa"/>
          </w:tcPr>
          <w:p w14:paraId="409655AC" w14:textId="554B0C5A" w:rsidR="00BB5B12" w:rsidRPr="00D94BCE" w:rsidRDefault="00BB5B12" w:rsidP="00BB5B12">
            <w:pPr>
              <w:spacing w:before="100" w:beforeAutospacing="1" w:after="100" w:afterAutospacing="1"/>
              <w:rPr>
                <w:rFonts w:asciiTheme="minorHAnsi" w:eastAsia="Times New Roman" w:hAnsiTheme="minorHAnsi" w:cstheme="minorHAnsi"/>
                <w:color w:val="000000" w:themeColor="text1"/>
                <w:lang w:eastAsia="en-GB"/>
              </w:rPr>
            </w:pPr>
            <w:r w:rsidRPr="00BB5B12">
              <w:rPr>
                <w:rFonts w:asciiTheme="minorHAnsi" w:eastAsia="Times New Roman" w:hAnsiTheme="minorHAnsi" w:cstheme="minorHAnsi"/>
                <w:lang w:eastAsia="en-GB"/>
              </w:rPr>
              <w:t xml:space="preserve">is </w:t>
            </w:r>
            <w:r w:rsidRPr="00D94BCE">
              <w:rPr>
                <w:rFonts w:asciiTheme="minorHAnsi" w:hAnsiTheme="minorHAnsi" w:cstheme="minorHAnsi"/>
                <w:highlight w:val="yellow"/>
                <w:shd w:val="clear" w:color="auto" w:fill="FFFFFF"/>
              </w:rPr>
              <w:t>NAME OF ORGANISATION</w:t>
            </w:r>
          </w:p>
        </w:tc>
      </w:tr>
      <w:tr w:rsidR="00477F4D" w:rsidRPr="00BB5B12" w14:paraId="2EFDBDE9" w14:textId="77777777" w:rsidTr="00EF1E29">
        <w:tc>
          <w:tcPr>
            <w:tcW w:w="1829" w:type="dxa"/>
          </w:tcPr>
          <w:p w14:paraId="53A50810" w14:textId="77777777" w:rsidR="00477F4D" w:rsidRPr="00D94BCE" w:rsidRDefault="00C874CC" w:rsidP="008F4097">
            <w:pPr>
              <w:spacing w:before="100" w:beforeAutospacing="1" w:after="100" w:afterAutospacing="1"/>
              <w:rPr>
                <w:rFonts w:asciiTheme="minorHAnsi" w:eastAsia="Times New Roman" w:hAnsiTheme="minorHAnsi" w:cstheme="minorHAnsi"/>
                <w:b/>
                <w:color w:val="000000" w:themeColor="text1"/>
                <w:lang w:eastAsia="en-GB"/>
              </w:rPr>
            </w:pPr>
            <w:r w:rsidRPr="00D94BCE">
              <w:rPr>
                <w:rFonts w:asciiTheme="minorHAnsi" w:eastAsia="Times New Roman" w:hAnsiTheme="minorHAnsi" w:cstheme="minorHAnsi"/>
                <w:b/>
                <w:color w:val="000000" w:themeColor="text1"/>
                <w:lang w:eastAsia="en-GB"/>
              </w:rPr>
              <w:t>Environmental sustainability</w:t>
            </w:r>
          </w:p>
        </w:tc>
        <w:tc>
          <w:tcPr>
            <w:tcW w:w="7799" w:type="dxa"/>
          </w:tcPr>
          <w:p w14:paraId="7D332ACC" w14:textId="77777777" w:rsidR="00477F4D" w:rsidRPr="00D94BCE" w:rsidRDefault="00C874CC" w:rsidP="008F4097">
            <w:pPr>
              <w:spacing w:before="100" w:beforeAutospacing="1" w:after="100" w:afterAutospacing="1"/>
              <w:rPr>
                <w:rFonts w:asciiTheme="minorHAnsi" w:eastAsia="Times New Roman" w:hAnsiTheme="minorHAnsi" w:cstheme="minorHAnsi"/>
                <w:color w:val="000000" w:themeColor="text1"/>
                <w:lang w:eastAsia="en-GB"/>
              </w:rPr>
            </w:pPr>
            <w:r w:rsidRPr="00D94BCE">
              <w:rPr>
                <w:rFonts w:asciiTheme="minorHAnsi" w:hAnsiTheme="minorHAnsi" w:cstheme="minorHAnsi"/>
                <w:color w:val="222222"/>
                <w:shd w:val="clear" w:color="auto" w:fill="FFFFFF"/>
              </w:rPr>
              <w:t>means acting in a way that ensures future generations have the natural resources available to live an equal, if not better, way of life as current generations.</w:t>
            </w:r>
          </w:p>
        </w:tc>
      </w:tr>
      <w:tr w:rsidR="00477F4D" w:rsidRPr="00BB5B12" w14:paraId="72CF3488" w14:textId="77777777" w:rsidTr="00EF1E29">
        <w:tc>
          <w:tcPr>
            <w:tcW w:w="1829" w:type="dxa"/>
          </w:tcPr>
          <w:p w14:paraId="576B5967" w14:textId="1645FE8D" w:rsidR="00477F4D" w:rsidRPr="00D94BCE" w:rsidRDefault="00D94BCE" w:rsidP="008F4097">
            <w:pPr>
              <w:spacing w:before="100" w:beforeAutospacing="1" w:after="100" w:afterAutospacing="1"/>
              <w:rPr>
                <w:rFonts w:asciiTheme="minorHAnsi" w:eastAsia="Times New Roman" w:hAnsiTheme="minorHAnsi" w:cstheme="minorHAnsi"/>
                <w:b/>
                <w:color w:val="000000" w:themeColor="text1"/>
                <w:lang w:eastAsia="en-GB"/>
              </w:rPr>
            </w:pPr>
            <w:r>
              <w:rPr>
                <w:rFonts w:asciiTheme="minorHAnsi" w:eastAsia="Times New Roman" w:hAnsiTheme="minorHAnsi" w:cstheme="minorHAnsi"/>
                <w:b/>
                <w:color w:val="000000" w:themeColor="text1"/>
                <w:lang w:eastAsia="en-GB"/>
              </w:rPr>
              <w:t>UPDATED.</w:t>
            </w:r>
          </w:p>
        </w:tc>
        <w:tc>
          <w:tcPr>
            <w:tcW w:w="7799" w:type="dxa"/>
          </w:tcPr>
          <w:p w14:paraId="4C51A261" w14:textId="16432857" w:rsidR="00477F4D" w:rsidRPr="00D94BCE" w:rsidRDefault="00D94BCE" w:rsidP="008F4097">
            <w:pPr>
              <w:spacing w:before="100" w:beforeAutospacing="1" w:after="100" w:afterAutospacing="1"/>
              <w:rPr>
                <w:rFonts w:asciiTheme="minorHAnsi" w:eastAsia="Times New Roman" w:hAnsiTheme="minorHAnsi" w:cstheme="minorHAnsi"/>
                <w:bCs/>
                <w:color w:val="000000" w:themeColor="text1"/>
                <w:lang w:eastAsia="en-GB"/>
              </w:rPr>
            </w:pPr>
            <w:r w:rsidRPr="00D94BCE">
              <w:rPr>
                <w:rFonts w:asciiTheme="minorHAnsi" w:eastAsia="Times New Roman" w:hAnsiTheme="minorHAnsi" w:cstheme="minorHAnsi"/>
                <w:bCs/>
                <w:color w:val="000000" w:themeColor="text1"/>
                <w:highlight w:val="yellow"/>
                <w:lang w:eastAsia="en-GB"/>
              </w:rPr>
              <w:t>DATE</w:t>
            </w:r>
          </w:p>
        </w:tc>
      </w:tr>
    </w:tbl>
    <w:p w14:paraId="121F48AF" w14:textId="77777777" w:rsidR="00477F4D" w:rsidRPr="00D94BCE" w:rsidRDefault="00477F4D" w:rsidP="00477F4D">
      <w:pPr>
        <w:shd w:val="clear" w:color="auto" w:fill="FFFFFF"/>
        <w:spacing w:after="0" w:line="240" w:lineRule="auto"/>
        <w:rPr>
          <w:rFonts w:asciiTheme="minorHAnsi" w:eastAsia="Times New Roman" w:hAnsiTheme="minorHAnsi" w:cstheme="minorHAnsi"/>
          <w:color w:val="000000" w:themeColor="text1"/>
          <w:lang w:eastAsia="en-GB"/>
        </w:rPr>
      </w:pPr>
    </w:p>
    <w:p w14:paraId="55341E0A"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b/>
          <w:color w:val="000000" w:themeColor="text1"/>
          <w:u w:val="single"/>
          <w:lang w:eastAsia="en-GB"/>
        </w:rPr>
      </w:pPr>
      <w:r w:rsidRPr="00D94BCE">
        <w:rPr>
          <w:rFonts w:asciiTheme="minorHAnsi" w:eastAsia="Times New Roman" w:hAnsiTheme="minorHAnsi" w:cstheme="minorHAnsi"/>
          <w:b/>
          <w:color w:val="000000" w:themeColor="text1"/>
          <w:u w:val="single"/>
          <w:lang w:eastAsia="en-GB"/>
        </w:rPr>
        <w:t>Introduction</w:t>
      </w:r>
    </w:p>
    <w:p w14:paraId="4B7155E0" w14:textId="3B25B95A" w:rsidR="00477F4D" w:rsidRPr="00D94BCE" w:rsidRDefault="00477F4D" w:rsidP="00477F4D">
      <w:pPr>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 xml:space="preserve">This document sets out the Environmental Sustainability Policy for </w:t>
      </w:r>
      <w:r w:rsidR="00BB5B12" w:rsidRPr="00D94BCE">
        <w:rPr>
          <w:rFonts w:asciiTheme="minorHAnsi" w:hAnsiTheme="minorHAnsi" w:cstheme="minorHAnsi"/>
          <w:color w:val="000000" w:themeColor="text1"/>
          <w:shd w:val="clear" w:color="auto" w:fill="FFFFFF"/>
        </w:rPr>
        <w:t>NAME OF ORGANISATION.</w:t>
      </w:r>
      <w:r w:rsidRPr="00D94BCE">
        <w:rPr>
          <w:rFonts w:asciiTheme="minorHAnsi" w:hAnsiTheme="minorHAnsi" w:cstheme="minorHAnsi"/>
          <w:color w:val="000000" w:themeColor="text1"/>
          <w:shd w:val="clear" w:color="auto" w:fill="FFFFFF"/>
        </w:rPr>
        <w:t xml:space="preserve">  </w:t>
      </w:r>
      <w:r w:rsidRPr="00D94BCE">
        <w:rPr>
          <w:rFonts w:asciiTheme="minorHAnsi" w:eastAsia="Times New Roman" w:hAnsiTheme="minorHAnsi" w:cstheme="minorHAnsi"/>
          <w:color w:val="000000" w:themeColor="text1"/>
          <w:lang w:eastAsia="en-GB"/>
        </w:rPr>
        <w:t>It covers all activities undertaken by us in the course of our business operations.</w:t>
      </w:r>
    </w:p>
    <w:p w14:paraId="55F84FF6" w14:textId="3AE12DC4"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 xml:space="preserve">Along with all of our policies, our board of directors will review this policy </w:t>
      </w:r>
      <w:r w:rsidR="00026C7F" w:rsidRPr="00D94BCE">
        <w:rPr>
          <w:rFonts w:asciiTheme="minorHAnsi" w:eastAsia="Times New Roman" w:hAnsiTheme="minorHAnsi" w:cstheme="minorHAnsi"/>
          <w:color w:val="000000" w:themeColor="text1"/>
          <w:lang w:eastAsia="en-GB"/>
        </w:rPr>
        <w:t xml:space="preserve">periodically </w:t>
      </w:r>
      <w:r w:rsidRPr="00D94BCE">
        <w:rPr>
          <w:rFonts w:asciiTheme="minorHAnsi" w:eastAsia="Times New Roman" w:hAnsiTheme="minorHAnsi" w:cstheme="minorHAnsi"/>
          <w:color w:val="000000" w:themeColor="text1"/>
          <w:lang w:eastAsia="en-GB"/>
        </w:rPr>
        <w:t xml:space="preserve">to ensure it is accurate and up-to-date.  It will part of our internal policies and </w:t>
      </w:r>
      <w:r w:rsidR="00026C7F" w:rsidRPr="00D94BCE">
        <w:rPr>
          <w:rFonts w:asciiTheme="minorHAnsi" w:eastAsia="Times New Roman" w:hAnsiTheme="minorHAnsi" w:cstheme="minorHAnsi"/>
          <w:color w:val="000000" w:themeColor="text1"/>
          <w:lang w:eastAsia="en-GB"/>
        </w:rPr>
        <w:t xml:space="preserve">be </w:t>
      </w:r>
      <w:r w:rsidRPr="00D94BCE">
        <w:rPr>
          <w:rFonts w:asciiTheme="minorHAnsi" w:eastAsia="Times New Roman" w:hAnsiTheme="minorHAnsi" w:cstheme="minorHAnsi"/>
          <w:color w:val="000000" w:themeColor="text1"/>
          <w:lang w:eastAsia="en-GB"/>
        </w:rPr>
        <w:t>made available as required to interested parties externally.</w:t>
      </w:r>
    </w:p>
    <w:p w14:paraId="32206530"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b/>
          <w:bCs/>
          <w:color w:val="000000" w:themeColor="text1"/>
          <w:u w:val="single"/>
          <w:lang w:eastAsia="en-GB"/>
        </w:rPr>
        <w:t>Policy Statement</w:t>
      </w:r>
    </w:p>
    <w:p w14:paraId="05D96958" w14:textId="2F7B837E" w:rsidR="00026C7F" w:rsidRPr="00D94BCE" w:rsidRDefault="00026C7F" w:rsidP="00026C7F">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 xml:space="preserve">The </w:t>
      </w:r>
      <w:r w:rsidR="00BB5B12" w:rsidRPr="00D94BCE">
        <w:rPr>
          <w:rFonts w:asciiTheme="minorHAnsi" w:hAnsiTheme="minorHAnsi" w:cstheme="minorHAnsi"/>
          <w:color w:val="000000" w:themeColor="text1"/>
          <w:shd w:val="clear" w:color="auto" w:fill="FFFFFF"/>
        </w:rPr>
        <w:t>NAME OF ORGANISATION</w:t>
      </w:r>
      <w:r w:rsidR="00BB5B12" w:rsidRPr="00D94BCE" w:rsidDel="00BB5B12">
        <w:rPr>
          <w:rFonts w:asciiTheme="minorHAnsi" w:eastAsia="Times New Roman" w:hAnsiTheme="minorHAnsi" w:cstheme="minorHAnsi"/>
          <w:color w:val="000000" w:themeColor="text1"/>
          <w:lang w:eastAsia="en-GB"/>
        </w:rPr>
        <w:t xml:space="preserve"> </w:t>
      </w:r>
      <w:r w:rsidRPr="00D94BCE">
        <w:rPr>
          <w:rFonts w:asciiTheme="minorHAnsi" w:eastAsia="Times New Roman" w:hAnsiTheme="minorHAnsi" w:cstheme="minorHAnsi"/>
          <w:color w:val="000000" w:themeColor="text1"/>
          <w:lang w:eastAsia="en-GB"/>
        </w:rPr>
        <w:t xml:space="preserve">has been established to assist the fishing communities connected </w:t>
      </w:r>
      <w:r w:rsidR="008A1D3F" w:rsidRPr="00D94BCE">
        <w:rPr>
          <w:rFonts w:asciiTheme="minorHAnsi" w:eastAsia="Times New Roman" w:hAnsiTheme="minorHAnsi" w:cstheme="minorHAnsi"/>
          <w:color w:val="000000" w:themeColor="text1"/>
          <w:lang w:eastAsia="en-GB"/>
        </w:rPr>
        <w:t xml:space="preserve">to </w:t>
      </w:r>
      <w:r w:rsidR="00BB5B12" w:rsidRPr="00D94BCE">
        <w:rPr>
          <w:rFonts w:asciiTheme="minorHAnsi" w:eastAsia="Times New Roman" w:hAnsiTheme="minorHAnsi" w:cstheme="minorHAnsi"/>
          <w:color w:val="000000" w:themeColor="text1"/>
          <w:lang w:eastAsia="en-GB"/>
        </w:rPr>
        <w:t xml:space="preserve">NAME OF PLACE </w:t>
      </w:r>
      <w:r w:rsidRPr="00D94BCE">
        <w:rPr>
          <w:rFonts w:asciiTheme="minorHAnsi" w:eastAsia="Times New Roman" w:hAnsiTheme="minorHAnsi" w:cstheme="minorHAnsi"/>
          <w:color w:val="000000" w:themeColor="text1"/>
          <w:lang w:eastAsia="en-GB"/>
        </w:rPr>
        <w:t xml:space="preserve">to secure a socially, environmentally and culturally sustainable future.  </w:t>
      </w:r>
    </w:p>
    <w:p w14:paraId="1FD6AD98" w14:textId="42C32C6C"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 xml:space="preserve">We are committed to minimising the environmental impact of our operations and activities, as far as is reasonably practical, and </w:t>
      </w:r>
      <w:r w:rsidR="00026C7F" w:rsidRPr="00D94BCE">
        <w:rPr>
          <w:rFonts w:asciiTheme="minorHAnsi" w:eastAsia="Times New Roman" w:hAnsiTheme="minorHAnsi" w:cstheme="minorHAnsi"/>
          <w:color w:val="000000" w:themeColor="text1"/>
          <w:lang w:eastAsia="en-GB"/>
        </w:rPr>
        <w:t xml:space="preserve">to </w:t>
      </w:r>
      <w:r w:rsidRPr="00D94BCE">
        <w:rPr>
          <w:rFonts w:asciiTheme="minorHAnsi" w:eastAsia="Times New Roman" w:hAnsiTheme="minorHAnsi" w:cstheme="minorHAnsi"/>
          <w:color w:val="000000" w:themeColor="text1"/>
          <w:lang w:eastAsia="en-GB"/>
        </w:rPr>
        <w:t>using our influence to promote better environmental outcomes.</w:t>
      </w:r>
    </w:p>
    <w:p w14:paraId="09CE5AD1"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 xml:space="preserve">Concern for the environment is integral to our </w:t>
      </w:r>
      <w:r w:rsidR="00856FCF" w:rsidRPr="00D94BCE">
        <w:rPr>
          <w:rFonts w:asciiTheme="minorHAnsi" w:eastAsia="Times New Roman" w:hAnsiTheme="minorHAnsi" w:cstheme="minorHAnsi"/>
          <w:color w:val="000000" w:themeColor="text1"/>
          <w:lang w:eastAsia="en-GB"/>
        </w:rPr>
        <w:t xml:space="preserve">company </w:t>
      </w:r>
      <w:r w:rsidRPr="00D94BCE">
        <w:rPr>
          <w:rFonts w:asciiTheme="minorHAnsi" w:eastAsia="Times New Roman" w:hAnsiTheme="minorHAnsi" w:cstheme="minorHAnsi"/>
          <w:color w:val="000000" w:themeColor="text1"/>
          <w:lang w:eastAsia="en-GB"/>
        </w:rPr>
        <w:t>and professional activities and we are committed to its protection, including the prevention of pollution and the promotion of sustainable fisheries</w:t>
      </w:r>
      <w:r w:rsidR="008D3667" w:rsidRPr="00D94BCE">
        <w:rPr>
          <w:rFonts w:asciiTheme="minorHAnsi" w:eastAsia="Times New Roman" w:hAnsiTheme="minorHAnsi" w:cstheme="minorHAnsi"/>
          <w:color w:val="000000" w:themeColor="text1"/>
          <w:lang w:eastAsia="en-GB"/>
        </w:rPr>
        <w:t xml:space="preserve"> and seafood</w:t>
      </w:r>
      <w:r w:rsidRPr="00D94BCE">
        <w:rPr>
          <w:rFonts w:asciiTheme="minorHAnsi" w:eastAsia="Times New Roman" w:hAnsiTheme="minorHAnsi" w:cstheme="minorHAnsi"/>
          <w:color w:val="000000" w:themeColor="text1"/>
          <w:lang w:eastAsia="en-GB"/>
        </w:rPr>
        <w:t>.</w:t>
      </w:r>
    </w:p>
    <w:p w14:paraId="4C7EB90D"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We will comply with all legislation, standards, statutory and other obligations, client policies and best practice, where required, reasonably practicable and relevant to our activities and the areas in which we operate.</w:t>
      </w:r>
    </w:p>
    <w:p w14:paraId="4527234D"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b/>
          <w:bCs/>
          <w:color w:val="000000" w:themeColor="text1"/>
          <w:u w:val="single"/>
          <w:lang w:eastAsia="en-GB"/>
        </w:rPr>
        <w:t>Implementation</w:t>
      </w:r>
    </w:p>
    <w:p w14:paraId="098224B5"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The key elements of this policy will be achieved through our commitment to:</w:t>
      </w:r>
    </w:p>
    <w:p w14:paraId="60C6DE29" w14:textId="42594AC0" w:rsidR="008D3667" w:rsidRPr="00D94BCE" w:rsidRDefault="008D3667" w:rsidP="00C874CC">
      <w:pPr>
        <w:numPr>
          <w:ilvl w:val="0"/>
          <w:numId w:val="1"/>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monitor</w:t>
      </w:r>
      <w:r w:rsidR="00AA0FE6" w:rsidRPr="00D94BCE">
        <w:rPr>
          <w:rFonts w:asciiTheme="minorHAnsi" w:eastAsia="Times New Roman" w:hAnsiTheme="minorHAnsi" w:cstheme="minorHAnsi"/>
          <w:color w:val="000000" w:themeColor="text1"/>
          <w:lang w:eastAsia="en-GB"/>
        </w:rPr>
        <w:t>ing</w:t>
      </w:r>
      <w:r w:rsidRPr="00D94BCE">
        <w:rPr>
          <w:rFonts w:asciiTheme="minorHAnsi" w:eastAsia="Times New Roman" w:hAnsiTheme="minorHAnsi" w:cstheme="minorHAnsi"/>
          <w:color w:val="000000" w:themeColor="text1"/>
          <w:lang w:eastAsia="en-GB"/>
        </w:rPr>
        <w:t xml:space="preserve"> </w:t>
      </w:r>
      <w:r w:rsidR="00477F4D" w:rsidRPr="00D94BCE">
        <w:rPr>
          <w:rFonts w:asciiTheme="minorHAnsi" w:eastAsia="Times New Roman" w:hAnsiTheme="minorHAnsi" w:cstheme="minorHAnsi"/>
          <w:color w:val="000000" w:themeColor="text1"/>
          <w:lang w:eastAsia="en-GB"/>
        </w:rPr>
        <w:t>the environmental impacts of the company’s activities</w:t>
      </w:r>
      <w:r w:rsidRPr="00D94BCE">
        <w:rPr>
          <w:rFonts w:asciiTheme="minorHAnsi" w:eastAsia="Times New Roman" w:hAnsiTheme="minorHAnsi" w:cstheme="minorHAnsi"/>
          <w:color w:val="000000" w:themeColor="text1"/>
          <w:lang w:eastAsia="en-GB"/>
        </w:rPr>
        <w:t>.</w:t>
      </w:r>
      <w:r w:rsidR="00477F4D" w:rsidRPr="00D94BCE">
        <w:rPr>
          <w:rFonts w:asciiTheme="minorHAnsi" w:eastAsia="Times New Roman" w:hAnsiTheme="minorHAnsi" w:cstheme="minorHAnsi"/>
          <w:color w:val="000000" w:themeColor="text1"/>
          <w:lang w:eastAsia="en-GB"/>
        </w:rPr>
        <w:t xml:space="preserve"> </w:t>
      </w:r>
    </w:p>
    <w:p w14:paraId="4845C3C1" w14:textId="46376BD4" w:rsidR="008D3667" w:rsidRPr="00D94BCE" w:rsidRDefault="008D3667" w:rsidP="00C874CC">
      <w:pPr>
        <w:numPr>
          <w:ilvl w:val="0"/>
          <w:numId w:val="1"/>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encourag</w:t>
      </w:r>
      <w:r w:rsidR="00AA0FE6" w:rsidRPr="00D94BCE">
        <w:rPr>
          <w:rFonts w:asciiTheme="minorHAnsi" w:eastAsia="Times New Roman" w:hAnsiTheme="minorHAnsi" w:cstheme="minorHAnsi"/>
          <w:color w:val="000000" w:themeColor="text1"/>
          <w:lang w:eastAsia="en-GB"/>
        </w:rPr>
        <w:t>ing</w:t>
      </w:r>
      <w:r w:rsidRPr="00D94BCE">
        <w:rPr>
          <w:rFonts w:asciiTheme="minorHAnsi" w:eastAsia="Times New Roman" w:hAnsiTheme="minorHAnsi" w:cstheme="minorHAnsi"/>
          <w:color w:val="000000" w:themeColor="text1"/>
          <w:lang w:eastAsia="en-GB"/>
        </w:rPr>
        <w:t xml:space="preserve"> the elimination and </w:t>
      </w:r>
      <w:r w:rsidR="00477F4D" w:rsidRPr="00D94BCE">
        <w:rPr>
          <w:rFonts w:asciiTheme="minorHAnsi" w:eastAsia="Times New Roman" w:hAnsiTheme="minorHAnsi" w:cstheme="minorHAnsi"/>
          <w:color w:val="000000" w:themeColor="text1"/>
          <w:lang w:eastAsia="en-GB"/>
        </w:rPr>
        <w:t>reduc</w:t>
      </w:r>
      <w:r w:rsidRPr="00D94BCE">
        <w:rPr>
          <w:rFonts w:asciiTheme="minorHAnsi" w:eastAsia="Times New Roman" w:hAnsiTheme="minorHAnsi" w:cstheme="minorHAnsi"/>
          <w:color w:val="000000" w:themeColor="text1"/>
          <w:lang w:eastAsia="en-GB"/>
        </w:rPr>
        <w:t xml:space="preserve">tion in </w:t>
      </w:r>
      <w:r w:rsidR="00477F4D" w:rsidRPr="00D94BCE">
        <w:rPr>
          <w:rFonts w:asciiTheme="minorHAnsi" w:eastAsia="Times New Roman" w:hAnsiTheme="minorHAnsi" w:cstheme="minorHAnsi"/>
          <w:color w:val="000000" w:themeColor="text1"/>
          <w:lang w:eastAsia="en-GB"/>
        </w:rPr>
        <w:t>the amount of waste produced</w:t>
      </w:r>
      <w:r w:rsidRPr="00D94BCE">
        <w:rPr>
          <w:rFonts w:asciiTheme="minorHAnsi" w:eastAsia="Times New Roman" w:hAnsiTheme="minorHAnsi" w:cstheme="minorHAnsi"/>
          <w:color w:val="000000" w:themeColor="text1"/>
          <w:lang w:eastAsia="en-GB"/>
        </w:rPr>
        <w:t xml:space="preserve">, where </w:t>
      </w:r>
      <w:proofErr w:type="gramStart"/>
      <w:r w:rsidRPr="00D94BCE">
        <w:rPr>
          <w:rFonts w:asciiTheme="minorHAnsi" w:eastAsia="Times New Roman" w:hAnsiTheme="minorHAnsi" w:cstheme="minorHAnsi"/>
          <w:color w:val="000000" w:themeColor="text1"/>
          <w:lang w:eastAsia="en-GB"/>
        </w:rPr>
        <w:t>possible</w:t>
      </w:r>
      <w:r w:rsidR="00477F4D" w:rsidRPr="00D94BCE">
        <w:rPr>
          <w:rFonts w:asciiTheme="minorHAnsi" w:eastAsia="Times New Roman" w:hAnsiTheme="minorHAnsi" w:cstheme="minorHAnsi"/>
          <w:color w:val="000000" w:themeColor="text1"/>
          <w:lang w:eastAsia="en-GB"/>
        </w:rPr>
        <w:t>;</w:t>
      </w:r>
      <w:proofErr w:type="gramEnd"/>
    </w:p>
    <w:p w14:paraId="37739C6E" w14:textId="57307E27" w:rsidR="00477F4D" w:rsidRPr="00D94BCE" w:rsidRDefault="008D3667" w:rsidP="00C874CC">
      <w:pPr>
        <w:numPr>
          <w:ilvl w:val="0"/>
          <w:numId w:val="1"/>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encourag</w:t>
      </w:r>
      <w:r w:rsidR="00AA0FE6" w:rsidRPr="00D94BCE">
        <w:rPr>
          <w:rFonts w:asciiTheme="minorHAnsi" w:eastAsia="Times New Roman" w:hAnsiTheme="minorHAnsi" w:cstheme="minorHAnsi"/>
          <w:color w:val="000000" w:themeColor="text1"/>
          <w:lang w:eastAsia="en-GB"/>
        </w:rPr>
        <w:t>ing</w:t>
      </w:r>
      <w:r w:rsidRPr="00D94BCE">
        <w:rPr>
          <w:rFonts w:asciiTheme="minorHAnsi" w:eastAsia="Times New Roman" w:hAnsiTheme="minorHAnsi" w:cstheme="minorHAnsi"/>
          <w:color w:val="000000" w:themeColor="text1"/>
          <w:lang w:eastAsia="en-GB"/>
        </w:rPr>
        <w:t xml:space="preserve"> the </w:t>
      </w:r>
      <w:r w:rsidR="00477F4D" w:rsidRPr="00D94BCE">
        <w:rPr>
          <w:rFonts w:asciiTheme="minorHAnsi" w:eastAsia="Times New Roman" w:hAnsiTheme="minorHAnsi" w:cstheme="minorHAnsi"/>
          <w:color w:val="000000" w:themeColor="text1"/>
          <w:lang w:eastAsia="en-GB"/>
        </w:rPr>
        <w:t>use</w:t>
      </w:r>
      <w:r w:rsidR="00917C7E" w:rsidRPr="00D94BCE">
        <w:rPr>
          <w:rFonts w:asciiTheme="minorHAnsi" w:eastAsia="Times New Roman" w:hAnsiTheme="minorHAnsi" w:cstheme="minorHAnsi"/>
          <w:color w:val="000000" w:themeColor="text1"/>
          <w:lang w:eastAsia="en-GB"/>
        </w:rPr>
        <w:t xml:space="preserve"> of</w:t>
      </w:r>
      <w:r w:rsidR="00477F4D" w:rsidRPr="00D94BCE">
        <w:rPr>
          <w:rFonts w:asciiTheme="minorHAnsi" w:eastAsia="Times New Roman" w:hAnsiTheme="minorHAnsi" w:cstheme="minorHAnsi"/>
          <w:color w:val="000000" w:themeColor="text1"/>
          <w:lang w:eastAsia="en-GB"/>
        </w:rPr>
        <w:t xml:space="preserve"> recyclable and renewable materials</w:t>
      </w:r>
      <w:r w:rsidRPr="00D94BCE">
        <w:rPr>
          <w:rFonts w:asciiTheme="minorHAnsi" w:eastAsia="Times New Roman" w:hAnsiTheme="minorHAnsi" w:cstheme="minorHAnsi"/>
          <w:color w:val="000000" w:themeColor="text1"/>
          <w:lang w:eastAsia="en-GB"/>
        </w:rPr>
        <w:t>,</w:t>
      </w:r>
      <w:r w:rsidR="00477F4D" w:rsidRPr="00D94BCE">
        <w:rPr>
          <w:rFonts w:asciiTheme="minorHAnsi" w:eastAsia="Times New Roman" w:hAnsiTheme="minorHAnsi" w:cstheme="minorHAnsi"/>
          <w:color w:val="000000" w:themeColor="text1"/>
          <w:lang w:eastAsia="en-GB"/>
        </w:rPr>
        <w:t xml:space="preserve"> where </w:t>
      </w:r>
      <w:proofErr w:type="gramStart"/>
      <w:r w:rsidR="00477F4D" w:rsidRPr="00D94BCE">
        <w:rPr>
          <w:rFonts w:asciiTheme="minorHAnsi" w:eastAsia="Times New Roman" w:hAnsiTheme="minorHAnsi" w:cstheme="minorHAnsi"/>
          <w:color w:val="000000" w:themeColor="text1"/>
          <w:lang w:eastAsia="en-GB"/>
        </w:rPr>
        <w:t>possible;</w:t>
      </w:r>
      <w:proofErr w:type="gramEnd"/>
    </w:p>
    <w:p w14:paraId="6944EF37" w14:textId="3918463E" w:rsidR="00C874CC" w:rsidRPr="00D94BCE" w:rsidRDefault="00C874CC" w:rsidP="00C874CC">
      <w:pPr>
        <w:numPr>
          <w:ilvl w:val="0"/>
          <w:numId w:val="1"/>
        </w:numPr>
        <w:shd w:val="clear" w:color="auto" w:fill="FFFFFF"/>
        <w:spacing w:after="75" w:line="240" w:lineRule="auto"/>
        <w:rPr>
          <w:rFonts w:asciiTheme="minorHAnsi" w:eastAsia="Times New Roman" w:hAnsiTheme="minorHAnsi" w:cstheme="minorHAnsi"/>
          <w:color w:val="0B0C0C"/>
          <w:lang w:eastAsia="en-GB"/>
        </w:rPr>
      </w:pPr>
      <w:r w:rsidRPr="00D94BCE">
        <w:rPr>
          <w:rFonts w:asciiTheme="minorHAnsi" w:eastAsia="Times New Roman" w:hAnsiTheme="minorHAnsi" w:cstheme="minorHAnsi"/>
          <w:color w:val="0B0C0C"/>
          <w:lang w:eastAsia="en-GB"/>
        </w:rPr>
        <w:t>comply</w:t>
      </w:r>
      <w:r w:rsidR="00AA0FE6" w:rsidRPr="00D94BCE">
        <w:rPr>
          <w:rFonts w:asciiTheme="minorHAnsi" w:eastAsia="Times New Roman" w:hAnsiTheme="minorHAnsi" w:cstheme="minorHAnsi"/>
          <w:color w:val="0B0C0C"/>
          <w:lang w:eastAsia="en-GB"/>
        </w:rPr>
        <w:t>ing</w:t>
      </w:r>
      <w:r w:rsidRPr="00D94BCE">
        <w:rPr>
          <w:rFonts w:asciiTheme="minorHAnsi" w:eastAsia="Times New Roman" w:hAnsiTheme="minorHAnsi" w:cstheme="minorHAnsi"/>
          <w:color w:val="0B0C0C"/>
          <w:lang w:eastAsia="en-GB"/>
        </w:rPr>
        <w:t xml:space="preserve"> with relevant environmental legislation/regulation</w:t>
      </w:r>
      <w:r w:rsidR="00BB5B12">
        <w:rPr>
          <w:rFonts w:asciiTheme="minorHAnsi" w:eastAsia="Times New Roman" w:hAnsiTheme="minorHAnsi" w:cstheme="minorHAnsi"/>
          <w:color w:val="0B0C0C"/>
          <w:lang w:eastAsia="en-GB"/>
        </w:rPr>
        <w:t>.</w:t>
      </w:r>
    </w:p>
    <w:p w14:paraId="149A0738" w14:textId="7D61FB5C" w:rsidR="00C874CC" w:rsidRPr="00D94BCE" w:rsidRDefault="00C874CC" w:rsidP="00C874CC">
      <w:pPr>
        <w:numPr>
          <w:ilvl w:val="0"/>
          <w:numId w:val="1"/>
        </w:numPr>
        <w:shd w:val="clear" w:color="auto" w:fill="FFFFFF"/>
        <w:spacing w:after="75" w:line="240" w:lineRule="auto"/>
        <w:rPr>
          <w:rFonts w:asciiTheme="minorHAnsi" w:eastAsia="Times New Roman" w:hAnsiTheme="minorHAnsi" w:cstheme="minorHAnsi"/>
          <w:color w:val="0B0C0C"/>
          <w:lang w:eastAsia="en-GB"/>
        </w:rPr>
      </w:pPr>
      <w:r w:rsidRPr="00D94BCE">
        <w:rPr>
          <w:rFonts w:asciiTheme="minorHAnsi" w:eastAsia="Times New Roman" w:hAnsiTheme="minorHAnsi" w:cstheme="minorHAnsi"/>
          <w:color w:val="0B0C0C"/>
          <w:lang w:eastAsia="en-GB"/>
        </w:rPr>
        <w:t>ensure that our policies and services are developed in a way that is complimentary to this policy</w:t>
      </w:r>
      <w:r w:rsidR="00BB5B12">
        <w:rPr>
          <w:rFonts w:asciiTheme="minorHAnsi" w:eastAsia="Times New Roman" w:hAnsiTheme="minorHAnsi" w:cstheme="minorHAnsi"/>
          <w:color w:val="0B0C0C"/>
          <w:lang w:eastAsia="en-GB"/>
        </w:rPr>
        <w:t>.</w:t>
      </w:r>
    </w:p>
    <w:p w14:paraId="7413BAF2" w14:textId="0D385BB2" w:rsidR="00C874CC" w:rsidRPr="00D94BCE" w:rsidRDefault="00C874CC" w:rsidP="00C874CC">
      <w:pPr>
        <w:numPr>
          <w:ilvl w:val="0"/>
          <w:numId w:val="1"/>
        </w:numPr>
        <w:shd w:val="clear" w:color="auto" w:fill="FFFFFF"/>
        <w:spacing w:after="75" w:line="240" w:lineRule="auto"/>
        <w:rPr>
          <w:rFonts w:asciiTheme="minorHAnsi" w:eastAsia="Times New Roman" w:hAnsiTheme="minorHAnsi" w:cstheme="minorHAnsi"/>
          <w:color w:val="0B0C0C"/>
          <w:lang w:eastAsia="en-GB"/>
        </w:rPr>
      </w:pPr>
      <w:r w:rsidRPr="00D94BCE">
        <w:rPr>
          <w:rFonts w:asciiTheme="minorHAnsi" w:eastAsia="Times New Roman" w:hAnsiTheme="minorHAnsi" w:cstheme="minorHAnsi"/>
          <w:color w:val="0B0C0C"/>
          <w:lang w:eastAsia="en-GB"/>
        </w:rPr>
        <w:t>promote responsibility for the marine environment within the organisation and communicat</w:t>
      </w:r>
      <w:r w:rsidR="00AA0FE6" w:rsidRPr="00D94BCE">
        <w:rPr>
          <w:rFonts w:asciiTheme="minorHAnsi" w:eastAsia="Times New Roman" w:hAnsiTheme="minorHAnsi" w:cstheme="minorHAnsi"/>
          <w:color w:val="0B0C0C"/>
          <w:lang w:eastAsia="en-GB"/>
        </w:rPr>
        <w:t>ing</w:t>
      </w:r>
      <w:r w:rsidRPr="00D94BCE">
        <w:rPr>
          <w:rFonts w:asciiTheme="minorHAnsi" w:eastAsia="Times New Roman" w:hAnsiTheme="minorHAnsi" w:cstheme="minorHAnsi"/>
          <w:color w:val="0B0C0C"/>
          <w:lang w:eastAsia="en-GB"/>
        </w:rPr>
        <w:t xml:space="preserve"> and implement</w:t>
      </w:r>
      <w:r w:rsidR="00AA0FE6" w:rsidRPr="00D94BCE">
        <w:rPr>
          <w:rFonts w:asciiTheme="minorHAnsi" w:eastAsia="Times New Roman" w:hAnsiTheme="minorHAnsi" w:cstheme="minorHAnsi"/>
          <w:color w:val="0B0C0C"/>
          <w:lang w:eastAsia="en-GB"/>
        </w:rPr>
        <w:t>ing</w:t>
      </w:r>
      <w:r w:rsidRPr="00D94BCE">
        <w:rPr>
          <w:rFonts w:asciiTheme="minorHAnsi" w:eastAsia="Times New Roman" w:hAnsiTheme="minorHAnsi" w:cstheme="minorHAnsi"/>
          <w:color w:val="0B0C0C"/>
          <w:lang w:eastAsia="en-GB"/>
        </w:rPr>
        <w:t xml:space="preserve"> this policy</w:t>
      </w:r>
      <w:r w:rsidR="00BB5B12">
        <w:rPr>
          <w:rFonts w:asciiTheme="minorHAnsi" w:eastAsia="Times New Roman" w:hAnsiTheme="minorHAnsi" w:cstheme="minorHAnsi"/>
          <w:color w:val="0B0C0C"/>
          <w:lang w:eastAsia="en-GB"/>
        </w:rPr>
        <w:t>.</w:t>
      </w:r>
    </w:p>
    <w:p w14:paraId="33F7BA52" w14:textId="4E6A00B4" w:rsidR="00C874CC" w:rsidRPr="00D94BCE" w:rsidRDefault="00C874CC" w:rsidP="00C874CC">
      <w:pPr>
        <w:numPr>
          <w:ilvl w:val="0"/>
          <w:numId w:val="1"/>
        </w:numPr>
        <w:shd w:val="clear" w:color="auto" w:fill="FFFFFF"/>
        <w:spacing w:after="75" w:line="240" w:lineRule="auto"/>
        <w:rPr>
          <w:rFonts w:asciiTheme="minorHAnsi" w:eastAsia="Times New Roman" w:hAnsiTheme="minorHAnsi" w:cstheme="minorHAnsi"/>
          <w:color w:val="0B0C0C"/>
          <w:lang w:eastAsia="en-GB"/>
        </w:rPr>
      </w:pPr>
      <w:r w:rsidRPr="00D94BCE">
        <w:rPr>
          <w:rFonts w:asciiTheme="minorHAnsi" w:eastAsia="Times New Roman" w:hAnsiTheme="minorHAnsi" w:cstheme="minorHAnsi"/>
          <w:color w:val="0B0C0C"/>
          <w:lang w:eastAsia="en-GB"/>
        </w:rPr>
        <w:t>identify and provide appropriate training, advice and information for staff and encourage them to develop new ideas and initiatives</w:t>
      </w:r>
      <w:r w:rsidR="00BB5B12">
        <w:rPr>
          <w:rFonts w:asciiTheme="minorHAnsi" w:eastAsia="Times New Roman" w:hAnsiTheme="minorHAnsi" w:cstheme="minorHAnsi"/>
          <w:color w:val="0B0C0C"/>
          <w:lang w:eastAsia="en-GB"/>
        </w:rPr>
        <w:t>.</w:t>
      </w:r>
    </w:p>
    <w:p w14:paraId="41B39E8D" w14:textId="644842BA" w:rsidR="00C874CC" w:rsidRPr="00D94BCE" w:rsidRDefault="00C874CC" w:rsidP="00C874CC">
      <w:pPr>
        <w:numPr>
          <w:ilvl w:val="0"/>
          <w:numId w:val="1"/>
        </w:numPr>
        <w:shd w:val="clear" w:color="auto" w:fill="FFFFFF"/>
        <w:spacing w:after="75" w:line="240" w:lineRule="auto"/>
        <w:rPr>
          <w:rFonts w:asciiTheme="minorHAnsi" w:eastAsia="Times New Roman" w:hAnsiTheme="minorHAnsi" w:cstheme="minorHAnsi"/>
          <w:color w:val="0B0C0C"/>
          <w:lang w:eastAsia="en-GB"/>
        </w:rPr>
      </w:pPr>
      <w:r w:rsidRPr="00D94BCE">
        <w:rPr>
          <w:rFonts w:asciiTheme="minorHAnsi" w:eastAsia="Times New Roman" w:hAnsiTheme="minorHAnsi" w:cstheme="minorHAnsi"/>
          <w:color w:val="0B0C0C"/>
          <w:lang w:eastAsia="en-GB"/>
        </w:rPr>
        <w:t>provide appropriate resources to meet the commitments of this policy</w:t>
      </w:r>
      <w:r w:rsidR="00BB5B12">
        <w:rPr>
          <w:rFonts w:asciiTheme="minorHAnsi" w:eastAsia="Times New Roman" w:hAnsiTheme="minorHAnsi" w:cstheme="minorHAnsi"/>
          <w:color w:val="0B0C0C"/>
          <w:lang w:eastAsia="en-GB"/>
        </w:rPr>
        <w:t>.</w:t>
      </w:r>
    </w:p>
    <w:p w14:paraId="22D65AFF" w14:textId="77777777" w:rsidR="00477F4D" w:rsidRPr="00D94BCE" w:rsidRDefault="00477F4D" w:rsidP="00477F4D">
      <w:pPr>
        <w:shd w:val="clear" w:color="auto" w:fill="FFFFFF"/>
        <w:spacing w:after="100" w:afterAutospacing="1" w:line="240" w:lineRule="auto"/>
        <w:rPr>
          <w:rFonts w:asciiTheme="minorHAnsi" w:eastAsia="Times New Roman" w:hAnsiTheme="minorHAnsi" w:cstheme="minorHAnsi"/>
          <w:color w:val="000000" w:themeColor="text1"/>
          <w:lang w:eastAsia="en-GB"/>
        </w:rPr>
      </w:pPr>
      <w:r w:rsidRPr="00D94BCE">
        <w:rPr>
          <w:rFonts w:asciiTheme="minorHAnsi" w:eastAsia="Times New Roman" w:hAnsiTheme="minorHAnsi" w:cstheme="minorHAnsi"/>
          <w:color w:val="000000" w:themeColor="text1"/>
          <w:lang w:eastAsia="en-GB"/>
        </w:rPr>
        <w:t>These commitments are made alongside our Sustainability statement:</w:t>
      </w:r>
    </w:p>
    <w:p w14:paraId="353C407D" w14:textId="29DDFF3E" w:rsidR="00E0089C" w:rsidRPr="00D94BCE" w:rsidRDefault="00E0089C">
      <w:pPr>
        <w:rPr>
          <w:rFonts w:asciiTheme="minorHAnsi" w:hAnsiTheme="minorHAnsi" w:cstheme="minorHAnsi"/>
          <w:b/>
          <w:color w:val="000000" w:themeColor="text1"/>
        </w:rPr>
      </w:pPr>
    </w:p>
    <w:sectPr w:rsidR="00E0089C" w:rsidRPr="00D94BCE" w:rsidSect="00477F4D">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CD69" w14:textId="77777777" w:rsidR="00715C0B" w:rsidRDefault="00715C0B" w:rsidP="00917C7E">
      <w:pPr>
        <w:spacing w:after="0" w:line="240" w:lineRule="auto"/>
      </w:pPr>
      <w:r>
        <w:separator/>
      </w:r>
    </w:p>
  </w:endnote>
  <w:endnote w:type="continuationSeparator" w:id="0">
    <w:p w14:paraId="57F21D4F" w14:textId="77777777" w:rsidR="00715C0B" w:rsidRDefault="00715C0B" w:rsidP="00917C7E">
      <w:pPr>
        <w:spacing w:after="0" w:line="240" w:lineRule="auto"/>
      </w:pPr>
      <w:r>
        <w:continuationSeparator/>
      </w:r>
    </w:p>
  </w:endnote>
  <w:endnote w:type="continuationNotice" w:id="1">
    <w:p w14:paraId="0BE39E82" w14:textId="77777777" w:rsidR="00715C0B" w:rsidRDefault="00715C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44356"/>
      <w:docPartObj>
        <w:docPartGallery w:val="Page Numbers (Bottom of Page)"/>
        <w:docPartUnique/>
      </w:docPartObj>
    </w:sdtPr>
    <w:sdtEndPr>
      <w:rPr>
        <w:noProof/>
      </w:rPr>
    </w:sdtEndPr>
    <w:sdtContent>
      <w:p w14:paraId="25D523F8" w14:textId="1B0861AE" w:rsidR="00917C7E" w:rsidRDefault="00917C7E">
        <w:pPr>
          <w:pStyle w:val="Footer"/>
          <w:jc w:val="center"/>
        </w:pPr>
        <w:r>
          <w:fldChar w:fldCharType="begin"/>
        </w:r>
        <w:r>
          <w:instrText xml:space="preserve"> PAGE   \* MERGEFORMAT </w:instrText>
        </w:r>
        <w:r>
          <w:fldChar w:fldCharType="separate"/>
        </w:r>
        <w:r w:rsidR="004E696A">
          <w:rPr>
            <w:noProof/>
          </w:rPr>
          <w:t>2</w:t>
        </w:r>
        <w:r>
          <w:rPr>
            <w:noProof/>
          </w:rPr>
          <w:fldChar w:fldCharType="end"/>
        </w:r>
      </w:p>
    </w:sdtContent>
  </w:sdt>
  <w:p w14:paraId="7CD1AC78" w14:textId="77777777" w:rsidR="00917C7E" w:rsidRDefault="0091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DF57" w14:textId="77777777" w:rsidR="00715C0B" w:rsidRDefault="00715C0B" w:rsidP="00917C7E">
      <w:pPr>
        <w:spacing w:after="0" w:line="240" w:lineRule="auto"/>
      </w:pPr>
      <w:r>
        <w:separator/>
      </w:r>
    </w:p>
  </w:footnote>
  <w:footnote w:type="continuationSeparator" w:id="0">
    <w:p w14:paraId="772414B2" w14:textId="77777777" w:rsidR="00715C0B" w:rsidRDefault="00715C0B" w:rsidP="00917C7E">
      <w:pPr>
        <w:spacing w:after="0" w:line="240" w:lineRule="auto"/>
      </w:pPr>
      <w:r>
        <w:continuationSeparator/>
      </w:r>
    </w:p>
  </w:footnote>
  <w:footnote w:type="continuationNotice" w:id="1">
    <w:p w14:paraId="744BBC6F" w14:textId="77777777" w:rsidR="00715C0B" w:rsidRDefault="00715C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08E"/>
    <w:multiLevelType w:val="multilevel"/>
    <w:tmpl w:val="7B2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7F4CFD"/>
    <w:multiLevelType w:val="multilevel"/>
    <w:tmpl w:val="957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272274">
    <w:abstractNumId w:val="1"/>
  </w:num>
  <w:num w:numId="2" w16cid:durableId="54487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4D"/>
    <w:rsid w:val="00026C7F"/>
    <w:rsid w:val="00177DDF"/>
    <w:rsid w:val="0031642B"/>
    <w:rsid w:val="003C528E"/>
    <w:rsid w:val="00450DB8"/>
    <w:rsid w:val="00477F4D"/>
    <w:rsid w:val="00486E2D"/>
    <w:rsid w:val="004E696A"/>
    <w:rsid w:val="005D2DB8"/>
    <w:rsid w:val="006C2196"/>
    <w:rsid w:val="006C761B"/>
    <w:rsid w:val="00712745"/>
    <w:rsid w:val="00715C0B"/>
    <w:rsid w:val="0072445A"/>
    <w:rsid w:val="00856FCF"/>
    <w:rsid w:val="008A1D3F"/>
    <w:rsid w:val="008D3667"/>
    <w:rsid w:val="00917C7E"/>
    <w:rsid w:val="009847EA"/>
    <w:rsid w:val="009E3AF2"/>
    <w:rsid w:val="00A66D78"/>
    <w:rsid w:val="00AA0FE6"/>
    <w:rsid w:val="00BB5B12"/>
    <w:rsid w:val="00C85F9C"/>
    <w:rsid w:val="00C874CC"/>
    <w:rsid w:val="00D94BCE"/>
    <w:rsid w:val="00DF2763"/>
    <w:rsid w:val="00E0089C"/>
    <w:rsid w:val="00EA14C7"/>
    <w:rsid w:val="00EA1EAD"/>
    <w:rsid w:val="00EF1E29"/>
    <w:rsid w:val="00F419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207F"/>
  <w15:chartTrackingRefBased/>
  <w15:docId w15:val="{47C22593-6629-44C2-A747-865EBAF4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C7E"/>
  </w:style>
  <w:style w:type="paragraph" w:styleId="Footer">
    <w:name w:val="footer"/>
    <w:basedOn w:val="Normal"/>
    <w:link w:val="FooterChar"/>
    <w:uiPriority w:val="99"/>
    <w:unhideWhenUsed/>
    <w:rsid w:val="00917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C7E"/>
  </w:style>
  <w:style w:type="paragraph" w:styleId="Revision">
    <w:name w:val="Revision"/>
    <w:hidden/>
    <w:uiPriority w:val="99"/>
    <w:semiHidden/>
    <w:rsid w:val="00026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39045">
      <w:bodyDiv w:val="1"/>
      <w:marLeft w:val="0"/>
      <w:marRight w:val="0"/>
      <w:marTop w:val="0"/>
      <w:marBottom w:val="0"/>
      <w:divBdr>
        <w:top w:val="none" w:sz="0" w:space="0" w:color="auto"/>
        <w:left w:val="none" w:sz="0" w:space="0" w:color="auto"/>
        <w:bottom w:val="none" w:sz="0" w:space="0" w:color="auto"/>
        <w:right w:val="none" w:sz="0" w:space="0" w:color="auto"/>
      </w:divBdr>
    </w:div>
    <w:div w:id="1937060459">
      <w:bodyDiv w:val="1"/>
      <w:marLeft w:val="0"/>
      <w:marRight w:val="0"/>
      <w:marTop w:val="0"/>
      <w:marBottom w:val="0"/>
      <w:divBdr>
        <w:top w:val="none" w:sz="0" w:space="0" w:color="auto"/>
        <w:left w:val="none" w:sz="0" w:space="0" w:color="auto"/>
        <w:bottom w:val="none" w:sz="0" w:space="0" w:color="auto"/>
        <w:right w:val="none" w:sz="0" w:space="0" w:color="auto"/>
      </w:divBdr>
      <w:divsChild>
        <w:div w:id="989283945">
          <w:marLeft w:val="0"/>
          <w:marRight w:val="0"/>
          <w:marTop w:val="900"/>
          <w:marBottom w:val="900"/>
          <w:divBdr>
            <w:top w:val="none" w:sz="0" w:space="0" w:color="auto"/>
            <w:left w:val="none" w:sz="0" w:space="0" w:color="auto"/>
            <w:bottom w:val="none" w:sz="0" w:space="0" w:color="auto"/>
            <w:right w:val="none" w:sz="0" w:space="0" w:color="auto"/>
          </w:divBdr>
          <w:divsChild>
            <w:div w:id="1883590436">
              <w:marLeft w:val="0"/>
              <w:marRight w:val="0"/>
              <w:marTop w:val="0"/>
              <w:marBottom w:val="0"/>
              <w:divBdr>
                <w:top w:val="none" w:sz="0" w:space="0" w:color="auto"/>
                <w:left w:val="none" w:sz="0" w:space="0" w:color="auto"/>
                <w:bottom w:val="none" w:sz="0" w:space="0" w:color="auto"/>
                <w:right w:val="none" w:sz="0" w:space="0" w:color="auto"/>
              </w:divBdr>
            </w:div>
          </w:divsChild>
        </w:div>
        <w:div w:id="877162259">
          <w:marLeft w:val="0"/>
          <w:marRight w:val="0"/>
          <w:marTop w:val="900"/>
          <w:marBottom w:val="900"/>
          <w:divBdr>
            <w:top w:val="none" w:sz="0" w:space="0" w:color="auto"/>
            <w:left w:val="none" w:sz="0" w:space="0" w:color="auto"/>
            <w:bottom w:val="none" w:sz="0" w:space="0" w:color="auto"/>
            <w:right w:val="none" w:sz="0" w:space="0" w:color="auto"/>
          </w:divBdr>
          <w:divsChild>
            <w:div w:id="1349522972">
              <w:marLeft w:val="0"/>
              <w:marRight w:val="0"/>
              <w:marTop w:val="0"/>
              <w:marBottom w:val="0"/>
              <w:divBdr>
                <w:top w:val="none" w:sz="0" w:space="0" w:color="auto"/>
                <w:left w:val="none" w:sz="0" w:space="0" w:color="auto"/>
                <w:bottom w:val="none" w:sz="0" w:space="0" w:color="auto"/>
                <w:right w:val="none" w:sz="0" w:space="0" w:color="auto"/>
              </w:divBdr>
            </w:div>
          </w:divsChild>
        </w:div>
        <w:div w:id="1857884884">
          <w:marLeft w:val="0"/>
          <w:marRight w:val="0"/>
          <w:marTop w:val="900"/>
          <w:marBottom w:val="900"/>
          <w:divBdr>
            <w:top w:val="none" w:sz="0" w:space="0" w:color="auto"/>
            <w:left w:val="none" w:sz="0" w:space="0" w:color="auto"/>
            <w:bottom w:val="none" w:sz="0" w:space="0" w:color="auto"/>
            <w:right w:val="none" w:sz="0" w:space="0" w:color="auto"/>
          </w:divBdr>
          <w:divsChild>
            <w:div w:id="1306004137">
              <w:marLeft w:val="0"/>
              <w:marRight w:val="0"/>
              <w:marTop w:val="0"/>
              <w:marBottom w:val="0"/>
              <w:divBdr>
                <w:top w:val="none" w:sz="0" w:space="0" w:color="auto"/>
                <w:left w:val="none" w:sz="0" w:space="0" w:color="auto"/>
                <w:bottom w:val="none" w:sz="0" w:space="0" w:color="auto"/>
                <w:right w:val="none" w:sz="0" w:space="0" w:color="auto"/>
              </w:divBdr>
            </w:div>
          </w:divsChild>
        </w:div>
        <w:div w:id="349919758">
          <w:marLeft w:val="0"/>
          <w:marRight w:val="0"/>
          <w:marTop w:val="900"/>
          <w:marBottom w:val="900"/>
          <w:divBdr>
            <w:top w:val="none" w:sz="0" w:space="0" w:color="auto"/>
            <w:left w:val="none" w:sz="0" w:space="0" w:color="auto"/>
            <w:bottom w:val="none" w:sz="0" w:space="0" w:color="auto"/>
            <w:right w:val="none" w:sz="0" w:space="0" w:color="auto"/>
          </w:divBdr>
          <w:divsChild>
            <w:div w:id="1445881377">
              <w:marLeft w:val="0"/>
              <w:marRight w:val="0"/>
              <w:marTop w:val="0"/>
              <w:marBottom w:val="0"/>
              <w:divBdr>
                <w:top w:val="none" w:sz="0" w:space="0" w:color="auto"/>
                <w:left w:val="none" w:sz="0" w:space="0" w:color="auto"/>
                <w:bottom w:val="none" w:sz="0" w:space="0" w:color="auto"/>
                <w:right w:val="none" w:sz="0" w:space="0" w:color="auto"/>
              </w:divBdr>
            </w:div>
          </w:divsChild>
        </w:div>
        <w:div w:id="1537081660">
          <w:marLeft w:val="0"/>
          <w:marRight w:val="0"/>
          <w:marTop w:val="900"/>
          <w:marBottom w:val="900"/>
          <w:divBdr>
            <w:top w:val="none" w:sz="0" w:space="0" w:color="auto"/>
            <w:left w:val="none" w:sz="0" w:space="0" w:color="auto"/>
            <w:bottom w:val="none" w:sz="0" w:space="0" w:color="auto"/>
            <w:right w:val="none" w:sz="0" w:space="0" w:color="auto"/>
          </w:divBdr>
          <w:divsChild>
            <w:div w:id="202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Alison Freeman</cp:lastModifiedBy>
  <cp:revision>3</cp:revision>
  <dcterms:created xsi:type="dcterms:W3CDTF">2023-09-13T12:53:00Z</dcterms:created>
  <dcterms:modified xsi:type="dcterms:W3CDTF">2023-09-13T14:01:00Z</dcterms:modified>
</cp:coreProperties>
</file>