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FAE6" w14:textId="77777777" w:rsidR="00CE6F78" w:rsidRPr="005D441F" w:rsidRDefault="00CE6F78" w:rsidP="00CE6F78">
      <w:pPr>
        <w:jc w:val="center"/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>Code of Conduct for Directors</w:t>
      </w:r>
    </w:p>
    <w:p w14:paraId="2A77B740" w14:textId="77777777" w:rsidR="00CE6F78" w:rsidRPr="005D441F" w:rsidRDefault="00CE6F78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5C719148" w14:textId="3951A7BF" w:rsidR="00CE6F78" w:rsidRPr="005D441F" w:rsidRDefault="00CE6F78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>Article 1: Directorship</w:t>
      </w:r>
    </w:p>
    <w:p w14:paraId="0155EFD6" w14:textId="20DFF2F5" w:rsidR="00CE6F78" w:rsidRPr="005D441F" w:rsidRDefault="00CE6F78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>As a director, I agree to:</w:t>
      </w:r>
    </w:p>
    <w:p w14:paraId="78D7A472" w14:textId="77777777" w:rsidR="00CE6F78" w:rsidRPr="005D441F" w:rsidRDefault="00CE6F78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565ADBCA" w14:textId="77777777" w:rsidR="00CE6F78" w:rsidRPr="005D441F" w:rsidRDefault="00CE6F78" w:rsidP="00CE6F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Understand my legal duties as a director.</w:t>
      </w:r>
    </w:p>
    <w:p w14:paraId="76AEB8B5" w14:textId="1713C23F" w:rsidR="00CE6F78" w:rsidRPr="005D441F" w:rsidRDefault="00CE6F78" w:rsidP="00CE6F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 xml:space="preserve">Assume individual and collective responsibility for the </w:t>
      </w:r>
      <w:r w:rsidR="005D441F">
        <w:rPr>
          <w:rFonts w:asciiTheme="minorHAnsi" w:hAnsiTheme="minorHAnsi" w:cstheme="minorHAnsi"/>
          <w:b w:val="0"/>
          <w:bCs/>
          <w:caps w:val="0"/>
          <w:color w:val="auto"/>
        </w:rPr>
        <w:t>(NAME OF ORGANISATION)</w:t>
      </w: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.</w:t>
      </w:r>
    </w:p>
    <w:p w14:paraId="27F10046" w14:textId="36C027CB" w:rsidR="00CE6F78" w:rsidRPr="005D441F" w:rsidRDefault="00CE6F78" w:rsidP="00CE6F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 xml:space="preserve">Apply judgement in the </w:t>
      </w:r>
      <w:r w:rsidR="005D441F">
        <w:rPr>
          <w:rFonts w:asciiTheme="minorHAnsi" w:hAnsiTheme="minorHAnsi" w:cstheme="minorHAnsi"/>
          <w:b w:val="0"/>
          <w:bCs/>
          <w:caps w:val="0"/>
          <w:color w:val="auto"/>
        </w:rPr>
        <w:t xml:space="preserve">(NAME OF ORGANISATION) </w:t>
      </w: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’s interest.</w:t>
      </w:r>
    </w:p>
    <w:p w14:paraId="63A45578" w14:textId="77777777" w:rsidR="00CE6F78" w:rsidRPr="005D441F" w:rsidRDefault="00CE6F78" w:rsidP="00CE6F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Ensure that the (NAME OF ORGANISATION) complies with the law.</w:t>
      </w:r>
    </w:p>
    <w:p w14:paraId="326FC6D8" w14:textId="77777777" w:rsidR="00CE6F78" w:rsidRPr="005D441F" w:rsidRDefault="00CE6F78" w:rsidP="00CE6F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Maintain the financial viability of the (NAME OF ORGANISATION) and, if that is no longer possible, take appropriate action to protect the interests of creditors.</w:t>
      </w:r>
    </w:p>
    <w:p w14:paraId="052C15AD" w14:textId="77777777" w:rsidR="00CE6F78" w:rsidRPr="005D441F" w:rsidRDefault="00CE6F78" w:rsidP="00CE6F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Devote sufficient time and attention to my role.</w:t>
      </w:r>
    </w:p>
    <w:p w14:paraId="07485316" w14:textId="77777777" w:rsidR="00CE6F78" w:rsidRPr="005D441F" w:rsidRDefault="00CE6F78" w:rsidP="00CE6F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Attend as many board meetings as possible and participate fully in deliberations.</w:t>
      </w:r>
    </w:p>
    <w:p w14:paraId="48A3FE2D" w14:textId="77777777" w:rsidR="00CE6F78" w:rsidRPr="005D441F" w:rsidRDefault="00CE6F78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074D6D57" w14:textId="042982F5" w:rsidR="00CE6F78" w:rsidRPr="005D441F" w:rsidRDefault="00CE6F78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 xml:space="preserve">Article 2: Integrity </w:t>
      </w:r>
    </w:p>
    <w:p w14:paraId="384BE0C6" w14:textId="511762C0" w:rsidR="00CE6F78" w:rsidRPr="005D441F" w:rsidRDefault="00CE6F78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>As a director, I agree to:</w:t>
      </w:r>
    </w:p>
    <w:p w14:paraId="3450BF57" w14:textId="68A18261" w:rsidR="00CE6F78" w:rsidRPr="005D441F" w:rsidRDefault="00CE6F78" w:rsidP="00CE6F7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 xml:space="preserve">Act honestly, in good faith and in the best interest of the </w:t>
      </w:r>
      <w:r w:rsidR="005D441F">
        <w:rPr>
          <w:rFonts w:asciiTheme="minorHAnsi" w:hAnsiTheme="minorHAnsi" w:cstheme="minorHAnsi"/>
          <w:b w:val="0"/>
          <w:bCs/>
          <w:caps w:val="0"/>
          <w:color w:val="auto"/>
        </w:rPr>
        <w:t>(NAME OF ORGANISATION)</w:t>
      </w: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.</w:t>
      </w:r>
    </w:p>
    <w:p w14:paraId="18C9495F" w14:textId="77777777" w:rsidR="00CE6F78" w:rsidRPr="005D441F" w:rsidRDefault="00CE6F78" w:rsidP="00CE6F7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Place the interests of the (NAME OF ORGANISATION) above my personal interests.</w:t>
      </w:r>
    </w:p>
    <w:p w14:paraId="7D10700A" w14:textId="77777777" w:rsidR="00CE6F78" w:rsidRPr="005D441F" w:rsidRDefault="00CE6F78" w:rsidP="00CE6F7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Be open and transparent to the rest of the board in respect of my personal interests and activities.</w:t>
      </w:r>
    </w:p>
    <w:p w14:paraId="7AA7281D" w14:textId="77777777" w:rsidR="00CE6F78" w:rsidRPr="005D441F" w:rsidRDefault="00CE6F78" w:rsidP="00CE6F7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Exercise independent judgment.</w:t>
      </w:r>
    </w:p>
    <w:p w14:paraId="79BAE3BB" w14:textId="77777777" w:rsidR="00CE6F78" w:rsidRPr="005D441F" w:rsidRDefault="00CE6F78" w:rsidP="00CE6F7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Take reasonable steps to be satisfied as to the soundness of all board decisions.</w:t>
      </w:r>
    </w:p>
    <w:p w14:paraId="11BF7F3D" w14:textId="77777777" w:rsidR="00CE6F78" w:rsidRPr="005D441F" w:rsidRDefault="00CE6F78" w:rsidP="00CE6F7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Avoid conflicts of interest wherever possible and, if this is not possible, make full and prior disclosure of any conflict, or potential conflict, to the rest of the board.</w:t>
      </w:r>
    </w:p>
    <w:p w14:paraId="7A80F5D6" w14:textId="77777777" w:rsidR="00CE6F78" w:rsidRPr="005D441F" w:rsidRDefault="00CE6F78" w:rsidP="00CE6F7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If there are matters of concern raise these with other board members, including the chair and chief executive.</w:t>
      </w:r>
    </w:p>
    <w:p w14:paraId="43213BC4" w14:textId="77777777" w:rsidR="00CE6F78" w:rsidRPr="005D441F" w:rsidRDefault="00CE6F78" w:rsidP="00CE6F7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Recognise that resignation or dismissal from the board may sometimes be the ultimate consequence of sustained disagreement on a matter of conscience or judgement.</w:t>
      </w:r>
    </w:p>
    <w:p w14:paraId="54D96DA9" w14:textId="0E2CD2D9" w:rsidR="00CE6F78" w:rsidRPr="005D441F" w:rsidRDefault="00CE6F78" w:rsidP="00CE6F7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Adhere to collective responsibility for agreed board decisions</w:t>
      </w:r>
      <w:r w:rsidR="005D441F">
        <w:rPr>
          <w:rFonts w:asciiTheme="minorHAnsi" w:hAnsiTheme="minorHAnsi" w:cstheme="minorHAnsi"/>
          <w:b w:val="0"/>
          <w:bCs/>
          <w:caps w:val="0"/>
          <w:color w:val="auto"/>
        </w:rPr>
        <w:t>.</w:t>
      </w:r>
    </w:p>
    <w:p w14:paraId="4DBDCB7F" w14:textId="77777777" w:rsidR="00CE6F78" w:rsidRPr="005D441F" w:rsidRDefault="00CE6F78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4A3ADFB6" w14:textId="77777777" w:rsidR="00CE6F78" w:rsidRPr="005D441F" w:rsidRDefault="00CE6F78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796C39B2" w14:textId="04D63C72" w:rsidR="00CE6F78" w:rsidRPr="005D441F" w:rsidRDefault="00CE6F78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 xml:space="preserve">Article </w:t>
      </w:r>
      <w:r w:rsidR="005D441F"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>3</w:t>
      </w: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>: Responsible business</w:t>
      </w: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 xml:space="preserve"> </w:t>
      </w:r>
    </w:p>
    <w:p w14:paraId="47EE6217" w14:textId="77777777" w:rsidR="00CE6F78" w:rsidRPr="005D441F" w:rsidRDefault="00CE6F78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>As a director, I agree to:</w:t>
      </w:r>
    </w:p>
    <w:p w14:paraId="100075D2" w14:textId="77777777" w:rsidR="00CE6F78" w:rsidRPr="005D441F" w:rsidRDefault="00CE6F78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0AACC1AB" w14:textId="77777777" w:rsidR="00CE6F78" w:rsidRPr="005D441F" w:rsidRDefault="00CE6F78" w:rsidP="00CE6F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Ensure that the (NAME OF ORGANISATION) behaves in a socially responsible manner and acts in accordance with its community interest objectives.</w:t>
      </w:r>
    </w:p>
    <w:p w14:paraId="208E84E8" w14:textId="77777777" w:rsidR="00CE6F78" w:rsidRPr="005D441F" w:rsidRDefault="00CE6F78" w:rsidP="00CE6F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Evaluate board decisions in a broad social context and be conscious of the impact on society and the environment.</w:t>
      </w:r>
    </w:p>
    <w:p w14:paraId="168D6C36" w14:textId="77777777" w:rsidR="00CE6F78" w:rsidRPr="005D441F" w:rsidRDefault="00CE6F78" w:rsidP="00CE6F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Encourage the board to regularly review its business purpose, which articulates why the (NAME OF ORGANISATION) exists and the problems it is seeking to solve.</w:t>
      </w:r>
    </w:p>
    <w:p w14:paraId="1075B1A5" w14:textId="77777777" w:rsidR="005D441F" w:rsidRPr="005D441F" w:rsidRDefault="00CE6F78" w:rsidP="00CE6F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lastRenderedPageBreak/>
        <w:t>Ensure that the (NAME OF ORGANISATION) is mindful of addressing climate change and the environmental impact of its decisions and actions.</w:t>
      </w:r>
    </w:p>
    <w:p w14:paraId="3ADEA6AB" w14:textId="4213E645" w:rsidR="00CE6F78" w:rsidRPr="005D441F" w:rsidRDefault="00CE6F78" w:rsidP="00CE6F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Ensure that suppliers are paid in a timely manner, particularly small and medium size enterprise</w:t>
      </w:r>
      <w:r w:rsidR="005D441F" w:rsidRPr="005D441F">
        <w:rPr>
          <w:rFonts w:asciiTheme="minorHAnsi" w:hAnsiTheme="minorHAnsi" w:cstheme="minorHAnsi"/>
          <w:b w:val="0"/>
          <w:bCs/>
          <w:caps w:val="0"/>
          <w:color w:val="auto"/>
        </w:rPr>
        <w:t>.</w:t>
      </w:r>
    </w:p>
    <w:p w14:paraId="1DBD121A" w14:textId="77777777" w:rsidR="00CE6F78" w:rsidRPr="005D441F" w:rsidRDefault="00CE6F78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3D76AF1E" w14:textId="1A68898E" w:rsidR="00CE6F78" w:rsidRPr="005D441F" w:rsidRDefault="00CE6F78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 xml:space="preserve">Article </w:t>
      </w:r>
      <w:r w:rsidR="005D441F"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>4</w:t>
      </w: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 xml:space="preserve">: </w:t>
      </w: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 xml:space="preserve">Inclusion and diversity </w:t>
      </w: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 xml:space="preserve"> </w:t>
      </w:r>
    </w:p>
    <w:p w14:paraId="0D28EFDD" w14:textId="77777777" w:rsidR="00CE6F78" w:rsidRPr="005D441F" w:rsidRDefault="00CE6F78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>As a director, I agree to:</w:t>
      </w:r>
    </w:p>
    <w:p w14:paraId="7621F137" w14:textId="77777777" w:rsidR="00CE6F78" w:rsidRPr="005D441F" w:rsidRDefault="00CE6F78" w:rsidP="00CE6F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 xml:space="preserve">Promote an inclusive approach to board composition and business practice, which recognises the contribution that diversity brings. </w:t>
      </w:r>
    </w:p>
    <w:p w14:paraId="49C02A22" w14:textId="3B79EF95" w:rsidR="00CE6F78" w:rsidRPr="005D441F" w:rsidRDefault="00CE6F78" w:rsidP="00CE6F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Advocate the benefits of inclusion and diversity in enhancing decision making, attracting talented employees</w:t>
      </w:r>
      <w:r w:rsidR="005D441F">
        <w:rPr>
          <w:rFonts w:asciiTheme="minorHAnsi" w:hAnsiTheme="minorHAnsi" w:cstheme="minorHAnsi"/>
          <w:b w:val="0"/>
          <w:bCs/>
          <w:caps w:val="0"/>
          <w:color w:val="auto"/>
        </w:rPr>
        <w:t>,</w:t>
      </w: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 xml:space="preserve"> and building trust among stakeholder</w:t>
      </w: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s.</w:t>
      </w:r>
    </w:p>
    <w:p w14:paraId="6C1D2EB8" w14:textId="77777777" w:rsidR="00CE6F78" w:rsidRPr="005D441F" w:rsidRDefault="00CE6F78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5374851D" w14:textId="15CAC16D" w:rsidR="005D441F" w:rsidRPr="005D441F" w:rsidRDefault="005D441F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 xml:space="preserve">Article 5: Stakeholders </w:t>
      </w:r>
    </w:p>
    <w:p w14:paraId="624E35A2" w14:textId="747637BE" w:rsidR="005D441F" w:rsidRPr="005D441F" w:rsidRDefault="005D441F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>As a director, I agree to:</w:t>
      </w:r>
    </w:p>
    <w:p w14:paraId="460F612D" w14:textId="56225A6D" w:rsidR="005D441F" w:rsidRPr="005D441F" w:rsidRDefault="005D441F" w:rsidP="005D441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 xml:space="preserve">Pay regard to the interests of all stakeholders with a legitimate interest in the success of the </w:t>
      </w:r>
      <w:r>
        <w:rPr>
          <w:rFonts w:asciiTheme="minorHAnsi" w:hAnsiTheme="minorHAnsi" w:cstheme="minorHAnsi"/>
          <w:b w:val="0"/>
          <w:bCs/>
          <w:caps w:val="0"/>
          <w:color w:val="auto"/>
        </w:rPr>
        <w:t>(NAME OF ORGANISATION)</w:t>
      </w: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.</w:t>
      </w:r>
    </w:p>
    <w:p w14:paraId="3604D81F" w14:textId="04C35F0E" w:rsidR="005D441F" w:rsidRPr="005D441F" w:rsidRDefault="005D441F" w:rsidP="005D441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 xml:space="preserve">Build the goodwill and commitment of stakeholders towards the </w:t>
      </w:r>
      <w:r>
        <w:rPr>
          <w:rFonts w:asciiTheme="minorHAnsi" w:hAnsiTheme="minorHAnsi" w:cstheme="minorHAnsi"/>
          <w:b w:val="0"/>
          <w:bCs/>
          <w:caps w:val="0"/>
          <w:color w:val="auto"/>
        </w:rPr>
        <w:t>(NAME OF ORGANISATION)</w:t>
      </w: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.</w:t>
      </w:r>
    </w:p>
    <w:p w14:paraId="2C9B46D2" w14:textId="696A81DD" w:rsidR="00CE6F78" w:rsidRPr="005D441F" w:rsidRDefault="005D441F" w:rsidP="005D441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Help develop strong lines of communication and mutual understanding with relevant stakeholders.</w:t>
      </w:r>
    </w:p>
    <w:p w14:paraId="5BF8BA48" w14:textId="77777777" w:rsidR="00CE6F78" w:rsidRPr="005D441F" w:rsidRDefault="00CE6F78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0D3B8011" w14:textId="77777777" w:rsidR="00CE6F78" w:rsidRPr="005D441F" w:rsidRDefault="00CE6F78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1CE089F4" w14:textId="2BE8A1DB" w:rsidR="005D441F" w:rsidRPr="005D441F" w:rsidRDefault="005D441F" w:rsidP="005D441F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 xml:space="preserve">Article </w:t>
      </w: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>6</w:t>
      </w: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 xml:space="preserve">: </w:t>
      </w: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>Confidentiality</w:t>
      </w:r>
    </w:p>
    <w:p w14:paraId="51A1BF88" w14:textId="78E38300" w:rsidR="005D441F" w:rsidRPr="005D441F" w:rsidRDefault="005D441F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>As a director, I agree to:</w:t>
      </w:r>
    </w:p>
    <w:p w14:paraId="4A8C31B4" w14:textId="77777777" w:rsidR="005D441F" w:rsidRPr="005D441F" w:rsidRDefault="005D441F" w:rsidP="005D441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 xml:space="preserve">Not disclose confidential information received in my role as a </w:t>
      </w:r>
      <w:proofErr w:type="gramStart"/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director, unless</w:t>
      </w:r>
      <w:proofErr w:type="gramEnd"/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 xml:space="preserve"> that disclosure has been authorised by the board or is required by law.</w:t>
      </w:r>
    </w:p>
    <w:p w14:paraId="68376532" w14:textId="39BE09D6" w:rsidR="005D441F" w:rsidRPr="005D441F" w:rsidRDefault="005D441F" w:rsidP="005D441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Not make improper use of information acquired by virtue of my role as a director.</w:t>
      </w:r>
    </w:p>
    <w:p w14:paraId="2902D380" w14:textId="77777777" w:rsidR="005D441F" w:rsidRPr="005D441F" w:rsidRDefault="005D441F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6C78A67F" w14:textId="77777777" w:rsidR="005D441F" w:rsidRPr="005D441F" w:rsidRDefault="005D441F" w:rsidP="005D441F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6B983D89" w14:textId="24CD55DD" w:rsidR="005D441F" w:rsidRPr="005D441F" w:rsidRDefault="005D441F" w:rsidP="005D441F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 xml:space="preserve">Article </w:t>
      </w: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>7</w:t>
      </w: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 xml:space="preserve">: </w:t>
      </w: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>Continuing development of the Board</w:t>
      </w:r>
    </w:p>
    <w:p w14:paraId="3EACD12F" w14:textId="6DA7100D" w:rsidR="00CE6F78" w:rsidRPr="005D441F" w:rsidRDefault="005D441F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>As a director, I agree to:</w:t>
      </w:r>
    </w:p>
    <w:p w14:paraId="1130D09F" w14:textId="77777777" w:rsidR="005D441F" w:rsidRPr="005D441F" w:rsidRDefault="005D441F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7079B864" w14:textId="77777777" w:rsidR="005D441F" w:rsidRPr="005D441F" w:rsidRDefault="005D441F" w:rsidP="005D441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 xml:space="preserve">Participating in regular (probably annual) reviews of the board’s collective performance and the contribution of directors.  </w:t>
      </w:r>
    </w:p>
    <w:p w14:paraId="1FFCE628" w14:textId="77777777" w:rsidR="005D441F" w:rsidRPr="005D441F" w:rsidRDefault="005D441F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751021DB" w14:textId="77777777" w:rsidR="00CE6F78" w:rsidRPr="005D441F" w:rsidRDefault="00CE6F78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2BAF56EA" w14:textId="28399235" w:rsidR="005D441F" w:rsidRPr="005D441F" w:rsidRDefault="005D441F" w:rsidP="005D441F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 xml:space="preserve">Article </w:t>
      </w: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>8</w:t>
      </w: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 xml:space="preserve">: </w:t>
      </w: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>Personal conduct</w:t>
      </w:r>
    </w:p>
    <w:p w14:paraId="00A61093" w14:textId="77777777" w:rsidR="005D441F" w:rsidRPr="005D441F" w:rsidRDefault="005D441F" w:rsidP="005D441F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  <w:r w:rsidRPr="005D441F">
        <w:rPr>
          <w:rFonts w:asciiTheme="minorHAnsi" w:hAnsiTheme="minorHAnsi" w:cstheme="minorHAnsi"/>
          <w:caps w:val="0"/>
          <w:color w:val="auto"/>
          <w:sz w:val="22"/>
          <w:szCs w:val="22"/>
        </w:rPr>
        <w:t>As a director, I agree to:</w:t>
      </w:r>
    </w:p>
    <w:p w14:paraId="6E8930AF" w14:textId="77777777" w:rsidR="005D441F" w:rsidRPr="005D441F" w:rsidRDefault="005D441F" w:rsidP="005D441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Exhibit high standards of personal conduct, both inside and outside of the boardroom.</w:t>
      </w:r>
    </w:p>
    <w:p w14:paraId="201D91E0" w14:textId="77777777" w:rsidR="005D441F" w:rsidRPr="005D441F" w:rsidRDefault="005D441F" w:rsidP="005D441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 w:val="0"/>
          <w:bCs/>
          <w:color w:val="auto"/>
        </w:rPr>
      </w:pPr>
      <w:proofErr w:type="gramStart"/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Take into account</w:t>
      </w:r>
      <w:proofErr w:type="gramEnd"/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 xml:space="preserve"> the impact of my behaviour on employees and other stakeholders.</w:t>
      </w:r>
    </w:p>
    <w:p w14:paraId="6721E992" w14:textId="04EAB6F8" w:rsidR="005D441F" w:rsidRPr="005D441F" w:rsidRDefault="005D441F" w:rsidP="005D441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 xml:space="preserve">Avoid behaviour which might affect the reputation of the </w:t>
      </w:r>
      <w:r>
        <w:rPr>
          <w:rFonts w:asciiTheme="minorHAnsi" w:hAnsiTheme="minorHAnsi" w:cstheme="minorHAnsi"/>
          <w:b w:val="0"/>
          <w:bCs/>
          <w:caps w:val="0"/>
          <w:color w:val="auto"/>
        </w:rPr>
        <w:t>(NAME OF ORGANISATION)</w:t>
      </w: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, or which contradicts its values.</w:t>
      </w:r>
    </w:p>
    <w:p w14:paraId="79A0DF9C" w14:textId="6A6D9FCA" w:rsidR="005D441F" w:rsidRPr="005D441F" w:rsidRDefault="005D441F" w:rsidP="005D441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 w:val="0"/>
          <w:bCs/>
          <w:color w:val="auto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 xml:space="preserve">Treat others with respect, </w:t>
      </w:r>
      <w:proofErr w:type="gramStart"/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dignity</w:t>
      </w:r>
      <w:proofErr w:type="gramEnd"/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 xml:space="preserve"> and consideration, including colleagues, employees and other stakeholder</w:t>
      </w:r>
      <w:r w:rsidRPr="005D441F">
        <w:rPr>
          <w:rFonts w:asciiTheme="minorHAnsi" w:hAnsiTheme="minorHAnsi" w:cstheme="minorHAnsi"/>
          <w:b w:val="0"/>
          <w:bCs/>
          <w:caps w:val="0"/>
          <w:color w:val="auto"/>
        </w:rPr>
        <w:t>s.</w:t>
      </w:r>
    </w:p>
    <w:p w14:paraId="2A3BCFAE" w14:textId="77777777" w:rsidR="005D441F" w:rsidRPr="005D441F" w:rsidRDefault="005D441F" w:rsidP="00CE6F78">
      <w:pPr>
        <w:rPr>
          <w:rFonts w:asciiTheme="minorHAnsi" w:hAnsiTheme="minorHAnsi" w:cstheme="minorHAnsi"/>
          <w:caps w:val="0"/>
          <w:color w:val="auto"/>
          <w:sz w:val="22"/>
          <w:szCs w:val="22"/>
        </w:rPr>
      </w:pPr>
    </w:p>
    <w:p w14:paraId="64A7B7BD" w14:textId="77777777" w:rsidR="00CE6F78" w:rsidRPr="005D441F" w:rsidRDefault="00CE6F78" w:rsidP="00CE6F78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AC52FE1" w14:textId="77777777" w:rsidR="00CE6F78" w:rsidRPr="005D441F" w:rsidRDefault="00CE6F78" w:rsidP="00CE6F78">
      <w:pPr>
        <w:rPr>
          <w:rStyle w:val="Hyperlink"/>
          <w:rFonts w:asciiTheme="minorHAnsi" w:hAnsiTheme="minorHAnsi" w:cstheme="minorHAnsi"/>
          <w:b w:val="0"/>
          <w:bCs/>
          <w:caps w:val="0"/>
          <w:color w:val="auto"/>
          <w:sz w:val="22"/>
          <w:szCs w:val="22"/>
        </w:rPr>
      </w:pPr>
      <w:r w:rsidRPr="005D441F">
        <w:rPr>
          <w:rFonts w:asciiTheme="minorHAnsi" w:hAnsiTheme="minorHAnsi" w:cstheme="minorHAnsi"/>
          <w:b w:val="0"/>
          <w:bCs/>
          <w:caps w:val="0"/>
          <w:color w:val="auto"/>
          <w:sz w:val="22"/>
          <w:szCs w:val="22"/>
        </w:rPr>
        <w:t xml:space="preserve">There is an easy view guide on the responsibilities of a director by Companies House which can be found here:  </w:t>
      </w:r>
      <w:hyperlink r:id="rId5" w:history="1">
        <w:r w:rsidRPr="005D441F">
          <w:rPr>
            <w:rStyle w:val="Hyperlink"/>
            <w:rFonts w:asciiTheme="minorHAnsi" w:hAnsiTheme="minorHAnsi" w:cstheme="minorHAnsi"/>
            <w:b w:val="0"/>
            <w:bCs/>
            <w:caps w:val="0"/>
            <w:color w:val="auto"/>
            <w:sz w:val="22"/>
            <w:szCs w:val="22"/>
          </w:rPr>
          <w:t>COMPANIES HOUSE GUIDE TO BEING A DIRECTOR</w:t>
        </w:r>
      </w:hyperlink>
    </w:p>
    <w:p w14:paraId="79CAD74D" w14:textId="77777777" w:rsidR="00CE6F78" w:rsidRPr="005D441F" w:rsidRDefault="00CE6F78" w:rsidP="00CE6F78">
      <w:pPr>
        <w:rPr>
          <w:rStyle w:val="Hyperlink"/>
          <w:rFonts w:asciiTheme="minorHAnsi" w:hAnsiTheme="minorHAnsi" w:cstheme="minorHAnsi"/>
          <w:b w:val="0"/>
          <w:bCs/>
          <w:caps w:val="0"/>
          <w:color w:val="auto"/>
          <w:sz w:val="22"/>
          <w:szCs w:val="22"/>
        </w:rPr>
      </w:pPr>
    </w:p>
    <w:p w14:paraId="75B29BE2" w14:textId="77777777" w:rsidR="00CE6F78" w:rsidRPr="005D441F" w:rsidRDefault="00CE6F78" w:rsidP="00CE6F78">
      <w:pPr>
        <w:rPr>
          <w:rStyle w:val="Hyperlink"/>
          <w:rFonts w:asciiTheme="minorHAnsi" w:hAnsiTheme="minorHAnsi" w:cstheme="minorHAnsi"/>
          <w:b w:val="0"/>
          <w:bCs/>
          <w:caps w:val="0"/>
          <w:color w:val="auto"/>
          <w:sz w:val="22"/>
          <w:szCs w:val="22"/>
        </w:rPr>
      </w:pPr>
      <w:r w:rsidRPr="005D441F">
        <w:rPr>
          <w:rStyle w:val="Hyperlink"/>
          <w:rFonts w:asciiTheme="minorHAnsi" w:hAnsiTheme="minorHAnsi" w:cstheme="minorHAnsi"/>
          <w:b w:val="0"/>
          <w:bCs/>
          <w:caps w:val="0"/>
          <w:color w:val="auto"/>
          <w:sz w:val="22"/>
          <w:szCs w:val="22"/>
        </w:rPr>
        <w:t xml:space="preserve">Specific guidance on the governance of Community Interest Companies can be found at: </w:t>
      </w:r>
      <w:hyperlink r:id="rId6" w:history="1">
        <w:r w:rsidRPr="005D441F">
          <w:rPr>
            <w:rStyle w:val="Hyperlink"/>
            <w:rFonts w:asciiTheme="minorHAnsi" w:hAnsiTheme="minorHAnsi" w:cstheme="minorHAnsi"/>
            <w:b w:val="0"/>
            <w:bCs/>
            <w:caps w:val="0"/>
            <w:color w:val="auto"/>
            <w:sz w:val="22"/>
            <w:szCs w:val="22"/>
          </w:rPr>
          <w:t>https://assets.publishing.service.gov.uk/government/uploads/system/uploads/attachment_data/file/605421/13-712-community-interest-companies-guidance-chapter-9-corporate-governance.pdf</w:t>
        </w:r>
      </w:hyperlink>
    </w:p>
    <w:p w14:paraId="60131121" w14:textId="77777777" w:rsidR="00CE6F78" w:rsidRPr="00CE6F78" w:rsidRDefault="00CE6F78" w:rsidP="00CE6F78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685100A1" w14:textId="77777777" w:rsidR="00354CB8" w:rsidRPr="00CE6F78" w:rsidRDefault="00354CB8" w:rsidP="00CE6F78">
      <w:pPr>
        <w:rPr>
          <w:rFonts w:asciiTheme="minorHAnsi" w:hAnsiTheme="minorHAnsi" w:cstheme="minorHAnsi"/>
          <w:color w:val="auto"/>
          <w:sz w:val="22"/>
          <w:szCs w:val="22"/>
        </w:rPr>
      </w:pPr>
    </w:p>
    <w:sectPr w:rsidR="00354CB8" w:rsidRPr="00CE6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charset w:val="00"/>
    <w:family w:val="swiss"/>
    <w:pitch w:val="variable"/>
    <w:sig w:usb0="A00002AF" w:usb1="5000214A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7B0"/>
    <w:multiLevelType w:val="hybridMultilevel"/>
    <w:tmpl w:val="AA08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0C5F"/>
    <w:multiLevelType w:val="hybridMultilevel"/>
    <w:tmpl w:val="981CD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D7B0B"/>
    <w:multiLevelType w:val="hybridMultilevel"/>
    <w:tmpl w:val="27FC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299E"/>
    <w:multiLevelType w:val="hybridMultilevel"/>
    <w:tmpl w:val="85F8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63668"/>
    <w:multiLevelType w:val="hybridMultilevel"/>
    <w:tmpl w:val="D76C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33BF5"/>
    <w:multiLevelType w:val="hybridMultilevel"/>
    <w:tmpl w:val="D6C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1831"/>
    <w:multiLevelType w:val="hybridMultilevel"/>
    <w:tmpl w:val="85AA3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0230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154780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1123316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3340167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3950530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5942344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6612427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78"/>
    <w:rsid w:val="001B3F99"/>
    <w:rsid w:val="0030478F"/>
    <w:rsid w:val="00354CB8"/>
    <w:rsid w:val="005D441F"/>
    <w:rsid w:val="00864398"/>
    <w:rsid w:val="00C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C0F8"/>
  <w15:chartTrackingRefBased/>
  <w15:docId w15:val="{8A556731-1AA5-4965-9855-1BD5952C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FSA Subheading"/>
    <w:qFormat/>
    <w:rsid w:val="00CE6F78"/>
    <w:pPr>
      <w:spacing w:before="0" w:beforeAutospacing="0" w:after="0" w:afterAutospacing="0"/>
    </w:pPr>
    <w:rPr>
      <w:rFonts w:ascii="Futura" w:hAnsi="Futura" w:cs="Times New Roman (Body CS)"/>
      <w:b/>
      <w:caps/>
      <w:color w:val="224E9B"/>
      <w:spacing w:val="30"/>
      <w:kern w:val="0"/>
      <w:sz w:val="24"/>
      <w:szCs w:val="24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C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Heading3">
    <w:name w:val="heading 3"/>
    <w:basedOn w:val="Normal"/>
    <w:link w:val="Heading3Char"/>
    <w:uiPriority w:val="9"/>
    <w:qFormat/>
    <w:rsid w:val="00354CB8"/>
    <w:pPr>
      <w:spacing w:after="100"/>
      <w:outlineLvl w:val="2"/>
    </w:pPr>
    <w:rPr>
      <w:rFonts w:asciiTheme="majorHAnsi" w:eastAsia="Times New Roman" w:hAnsiTheme="majorHAnsi" w:cs="Times New Roman"/>
      <w:b w:val="0"/>
      <w:bCs/>
      <w:sz w:val="22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4C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4CB8"/>
    <w:rPr>
      <w:rFonts w:asciiTheme="majorHAnsi" w:eastAsia="Times New Roman" w:hAnsiTheme="majorHAnsi" w:cs="Times New Roman"/>
      <w:b/>
      <w:bCs/>
      <w:szCs w:val="27"/>
      <w:lang w:eastAsia="en-GB"/>
    </w:rPr>
  </w:style>
  <w:style w:type="paragraph" w:customStyle="1" w:styleId="04xlpa">
    <w:name w:val="_04xlpa"/>
    <w:basedOn w:val="Normal"/>
    <w:rsid w:val="00354CB8"/>
    <w:pPr>
      <w:spacing w:after="100"/>
    </w:pPr>
    <w:rPr>
      <w:rFonts w:asciiTheme="majorHAnsi" w:eastAsia="Times New Roman" w:hAnsiTheme="majorHAnsi" w:cs="Times New Roman"/>
    </w:rPr>
  </w:style>
  <w:style w:type="character" w:customStyle="1" w:styleId="jsgrdq">
    <w:name w:val="jsgrdq"/>
    <w:basedOn w:val="DefaultParagraphFont"/>
    <w:rsid w:val="00354CB8"/>
  </w:style>
  <w:style w:type="character" w:customStyle="1" w:styleId="referencesyear">
    <w:name w:val="references__year"/>
    <w:basedOn w:val="DefaultParagraphFont"/>
    <w:rsid w:val="00354CB8"/>
  </w:style>
  <w:style w:type="character" w:customStyle="1" w:styleId="referencesarticle-title">
    <w:name w:val="references__article-title"/>
    <w:basedOn w:val="DefaultParagraphFont"/>
    <w:rsid w:val="00354CB8"/>
  </w:style>
  <w:style w:type="character" w:customStyle="1" w:styleId="referencessuffix">
    <w:name w:val="references__suffix"/>
    <w:basedOn w:val="DefaultParagraphFont"/>
    <w:rsid w:val="00354CB8"/>
  </w:style>
  <w:style w:type="character" w:customStyle="1" w:styleId="Heading1Char">
    <w:name w:val="Heading 1 Char"/>
    <w:basedOn w:val="DefaultParagraphFont"/>
    <w:link w:val="Heading1"/>
    <w:uiPriority w:val="9"/>
    <w:rsid w:val="00354CB8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54CB8"/>
    <w:rPr>
      <w:rFonts w:asciiTheme="majorHAnsi" w:eastAsiaTheme="majorEastAsia" w:hAnsiTheme="majorHAnsi" w:cstheme="majorBidi"/>
      <w:color w:val="2F5496" w:themeColor="accent1" w:themeShade="BF"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54CB8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354CB8"/>
    <w:pPr>
      <w:widowControl w:val="0"/>
      <w:autoSpaceDE w:val="0"/>
      <w:autoSpaceDN w:val="0"/>
      <w:ind w:left="220"/>
    </w:pPr>
    <w:rPr>
      <w:rFonts w:ascii="Trebuchet MS" w:eastAsia="Trebuchet MS" w:hAnsi="Trebuchet MS" w:cs="Trebuchet MS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54CB8"/>
    <w:rPr>
      <w:rFonts w:ascii="Trebuchet MS" w:eastAsia="Trebuchet MS" w:hAnsi="Trebuchet MS" w:cs="Trebuchet MS"/>
      <w:lang w:val="en-US"/>
    </w:rPr>
  </w:style>
  <w:style w:type="character" w:styleId="Hyperlink">
    <w:name w:val="Hyperlink"/>
    <w:basedOn w:val="DefaultParagraphFont"/>
    <w:uiPriority w:val="99"/>
    <w:unhideWhenUsed/>
    <w:rsid w:val="00354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CB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54CB8"/>
    <w:rPr>
      <w:b/>
      <w:bCs/>
    </w:rPr>
  </w:style>
  <w:style w:type="character" w:styleId="Emphasis">
    <w:name w:val="Emphasis"/>
    <w:basedOn w:val="DefaultParagraphFont"/>
    <w:uiPriority w:val="20"/>
    <w:qFormat/>
    <w:rsid w:val="00354C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4CB8"/>
    <w:pPr>
      <w:spacing w:after="10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54CB8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54C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6F78"/>
    <w:pPr>
      <w:spacing w:before="0" w:beforeAutospacing="0" w:after="0" w:afterAutospacing="0"/>
    </w:pPr>
    <w:rPr>
      <w:kern w:val="0"/>
      <w:sz w:val="24"/>
      <w:szCs w:val="24"/>
      <w:lang w:val="en-A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605421/13-712-community-interest-companies-guidance-chapter-9-corporate-governance.pdf" TargetMode="External"/><Relationship Id="rId5" Type="http://schemas.openxmlformats.org/officeDocument/2006/relationships/hyperlink" Target="https://companieshouse.gomocentral.com/content/48391ac8-e3af-486c-971b-6fdfd9f90548/w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</dc:creator>
  <cp:keywords/>
  <dc:description/>
  <cp:lastModifiedBy>Alison Freeman</cp:lastModifiedBy>
  <cp:revision>1</cp:revision>
  <dcterms:created xsi:type="dcterms:W3CDTF">2023-09-13T12:21:00Z</dcterms:created>
  <dcterms:modified xsi:type="dcterms:W3CDTF">2023-09-13T12:42:00Z</dcterms:modified>
</cp:coreProperties>
</file>